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8B" w:rsidRPr="001008DE" w:rsidRDefault="00383B8B" w:rsidP="00383B8B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08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383B8B" w:rsidRPr="001008DE" w:rsidTr="002E4C6C">
        <w:tc>
          <w:tcPr>
            <w:tcW w:w="1365" w:type="dxa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3B8B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3B8B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383B8B" w:rsidRPr="00071EEA" w:rsidRDefault="00383B8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CC00CC"/>
              </w:rPr>
            </w:pPr>
            <w:r w:rsidRPr="00071EEA">
              <w:rPr>
                <w:rFonts w:ascii="Times New Roman" w:eastAsia="Times New Roman" w:hAnsi="Times New Roman" w:cs="Times New Roman"/>
                <w:b/>
                <w:color w:val="CC00CC"/>
              </w:rPr>
              <w:t>Kako tvari putuju kroz različite organizme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31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32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83B8B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Zašto svi organizmi nemaju krvotok </w:t>
            </w:r>
          </w:p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008DE">
              <w:rPr>
                <w:rFonts w:ascii="Times New Roman" w:hAnsi="Times New Roman" w:cs="Times New Roman"/>
              </w:rPr>
              <w:t>Biljke i prijenos tvari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383B8B" w:rsidRPr="001008DE" w:rsidTr="002E4C6C">
        <w:tc>
          <w:tcPr>
            <w:tcW w:w="9510" w:type="dxa"/>
            <w:gridSpan w:val="10"/>
          </w:tcPr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Uspoređuje najvažnija obilježja jednostaničnih i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organizama.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1008D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383B8B" w:rsidRPr="001008DE" w:rsidRDefault="00383B8B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1008DE">
              <w:rPr>
                <w:rFonts w:ascii="Times New Roman" w:hAnsi="Times New Roman" w:cs="Times New Roman"/>
              </w:rPr>
              <w:t xml:space="preserve">Opisuje zajednička obilježja živih bića. 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8DE">
              <w:rPr>
                <w:rFonts w:ascii="Times New Roman" w:hAnsi="Times New Roman" w:cs="Times New Roman"/>
              </w:rPr>
              <w:t>organizma.</w:t>
            </w:r>
            <w:proofErr w:type="spellEnd"/>
            <w:r w:rsidRPr="001008DE">
              <w:rPr>
                <w:rFonts w:ascii="Times New Roman" w:hAnsi="Times New Roman" w:cs="Times New Roman"/>
              </w:rPr>
              <w:t>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ulogu optjecajnoga sustava životinja i provodnoga sustava biljaka.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Povezuje najvažnija svojstva vode s njezinim ulogama u organizmu uspoređujući procese primanja i provođenja u različitih organizama.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Predviđa smjer kretanja čestica opisujući ulogu prijenosa kroz staničnu membranu.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prilagodbe različitih načina prijenosa tvari organizmom te ih povezuje s načinom života i preživljavanjem.</w:t>
            </w:r>
          </w:p>
          <w:p w:rsidR="00383B8B" w:rsidRPr="001008DE" w:rsidRDefault="00383B8B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1008DE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Odabire pouzdane izvore informacija.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383B8B" w:rsidRPr="001008DE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Provodi jednostavne procedure i/ili mjerenja ispravno se koristeći opremom i mjernim instrumentima za </w:t>
            </w:r>
            <w:r w:rsidRPr="001008DE">
              <w:rPr>
                <w:rFonts w:ascii="Times New Roman" w:hAnsi="Times New Roman" w:cs="Times New Roman"/>
              </w:rPr>
              <w:lastRenderedPageBreak/>
              <w:t>prikupljanje podataka.</w:t>
            </w:r>
          </w:p>
          <w:p w:rsidR="00383B8B" w:rsidRPr="003F30EC" w:rsidRDefault="00383B8B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</w:rPr>
              <w:t>Raspravlja o rezultatima istraživanja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1008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383B8B" w:rsidRPr="001008DE" w:rsidTr="002E4C6C">
        <w:tc>
          <w:tcPr>
            <w:tcW w:w="9510" w:type="dxa"/>
            <w:gridSpan w:val="10"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Osobni i socijalni razvoj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osr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(A 3.3., B 3.2., B 3.4. u korelaciji s ishodom  B.7.2.) </w:t>
            </w:r>
          </w:p>
          <w:p w:rsidR="00383B8B" w:rsidRPr="001008DE" w:rsidRDefault="00383B8B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Zdravlje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(A.3.2.A, A.3.2.D, C.3.1.B, C.3.2.C u vezi s ishodom B.7.2., C.3.2.A, C.3.2.B u korelaciji s ishodom B.7.2.3. i C.3.2.D, C.3.3.A u korelaciji s ishodom D.7.2.1.)</w:t>
            </w:r>
          </w:p>
          <w:p w:rsidR="00383B8B" w:rsidRPr="001008DE" w:rsidRDefault="00383B8B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Održivi razvoj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odr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C.3.1.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u korelaciji s ishodom B.7.2.1.)</w:t>
            </w:r>
          </w:p>
          <w:p w:rsidR="00383B8B" w:rsidRPr="001008DE" w:rsidRDefault="00383B8B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 7. 1 Učenik govori prema planu i razgovara primjenjujući vještine grupnoga razgovora u korelaciji s ishodom D.7.1.; Učenik čita tekst, izvodi zaključke i tumači značenje teksta u korelaciji s ishodom D.7.1.) )</w:t>
            </w:r>
          </w:p>
          <w:p w:rsidR="00383B8B" w:rsidRPr="001008DE" w:rsidRDefault="00383B8B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Fizika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 7. 1 Uspoređuje, dimenzije, masu i gustoću različitih tijela i tvari u korelaciji s ishodom C.7.2., D. 7. 6. Povezuje rad s energijom tijela i analizira pretvorbe energije u korelaciji s ishodom D.7.6.).</w:t>
            </w:r>
          </w:p>
          <w:p w:rsidR="00383B8B" w:rsidRPr="003F30EC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TZK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(C.7.2. uspoređuje prehrambene navike u odnosu na tjelesnu aktivnost B.7.2. i C.7.2.)</w:t>
            </w:r>
          </w:p>
        </w:tc>
      </w:tr>
      <w:tr w:rsidR="00383B8B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383B8B" w:rsidRPr="001008DE" w:rsidRDefault="00383B8B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</w:t>
            </w:r>
            <w:r w:rsidRPr="001008DE">
              <w:rPr>
                <w:rFonts w:ascii="Times New Roman" w:hAnsi="Times New Roman" w:cs="Times New Roman"/>
              </w:rPr>
              <w:t>ife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, provodne žile biljaka, </w:t>
            </w:r>
            <w:proofErr w:type="spellStart"/>
            <w:r w:rsidRPr="001008DE">
              <w:rPr>
                <w:rFonts w:ascii="Times New Roman" w:hAnsi="Times New Roman" w:cs="Times New Roman"/>
              </w:rPr>
              <w:t>korijenove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dlačice, kapilarnost, transpiracija, </w:t>
            </w:r>
            <w:proofErr w:type="spellStart"/>
            <w:r w:rsidRPr="001008DE">
              <w:rPr>
                <w:rFonts w:ascii="Times New Roman" w:hAnsi="Times New Roman" w:cs="Times New Roman"/>
              </w:rPr>
              <w:t>puči</w:t>
            </w:r>
            <w:proofErr w:type="spellEnd"/>
            <w:r w:rsidRPr="001008DE">
              <w:rPr>
                <w:rFonts w:ascii="Times New Roman" w:hAnsi="Times New Roman" w:cs="Times New Roman"/>
              </w:rPr>
              <w:t>, transport tvari kroz organizam</w:t>
            </w:r>
          </w:p>
        </w:tc>
      </w:tr>
      <w:tr w:rsidR="00383B8B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383B8B" w:rsidRPr="001008DE" w:rsidRDefault="00383B8B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udžbenik i radnu bilježnicu, bilježnicu, ploču i kredu, računalo, projektor, tableti, biljke, pribor i materijal za pokus opisan u RB (str.45. i 46.)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FFFFFF"/>
          </w:tcPr>
          <w:p w:rsidR="00383B8B" w:rsidRPr="007031B4" w:rsidRDefault="00383B8B" w:rsidP="00383B8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7031B4">
              <w:rPr>
                <w:sz w:val="22"/>
                <w:szCs w:val="22"/>
              </w:rPr>
              <w:t>Prijenos tvari u biljaka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31. sat </w:t>
            </w:r>
          </w:p>
        </w:tc>
      </w:tr>
      <w:tr w:rsidR="00383B8B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383B8B" w:rsidRPr="00C27F53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383B8B" w:rsidRPr="00C27F53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383B8B" w:rsidRPr="00C27F53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83B8B" w:rsidRPr="001008DE" w:rsidTr="002E4C6C">
        <w:tc>
          <w:tcPr>
            <w:tcW w:w="1929" w:type="dxa"/>
            <w:gridSpan w:val="2"/>
            <w:shd w:val="clear" w:color="auto" w:fill="auto"/>
          </w:tcPr>
          <w:p w:rsidR="00383B8B" w:rsidRPr="00910B82" w:rsidRDefault="00383B8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0B82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383B8B" w:rsidRPr="00910B82" w:rsidRDefault="00383B8B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10B82">
              <w:rPr>
                <w:rFonts w:ascii="Times New Roman" w:hAnsi="Times New Roman" w:cs="Times New Roman"/>
              </w:rPr>
              <w:t>- opisuje zajednička obilježja živih bića</w:t>
            </w:r>
          </w:p>
          <w:p w:rsidR="00383B8B" w:rsidRPr="00910B82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10B82">
              <w:rPr>
                <w:rFonts w:ascii="Times New Roman" w:hAnsi="Times New Roman" w:cs="Times New Roman"/>
              </w:rPr>
              <w:t xml:space="preserve">opisuje prijenos tvari u biljaka i uspoređuje ulogu optjecajnoga sustava životinja i </w:t>
            </w:r>
            <w:r w:rsidRPr="00910B82">
              <w:rPr>
                <w:rFonts w:ascii="Times New Roman" w:hAnsi="Times New Roman" w:cs="Times New Roman"/>
              </w:rPr>
              <w:lastRenderedPageBreak/>
              <w:t>provodnoga sustava biljaka</w:t>
            </w:r>
          </w:p>
          <w:p w:rsidR="00383B8B" w:rsidRPr="00910B82" w:rsidRDefault="00383B8B" w:rsidP="00383B8B">
            <w:pPr>
              <w:pStyle w:val="Normal1"/>
              <w:numPr>
                <w:ilvl w:val="0"/>
                <w:numId w:val="1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910B82">
              <w:rPr>
                <w:rFonts w:ascii="Times New Roman" w:hAnsi="Times New Roman" w:cs="Times New Roman"/>
              </w:rPr>
              <w:t>promatra i prikuplja podatke te donosi zaključke</w:t>
            </w:r>
            <w:r w:rsidRPr="00910B82">
              <w:rPr>
                <w:rFonts w:ascii="Times New Roman" w:eastAsia="Times New Roman" w:hAnsi="Times New Roman" w:cs="Times New Roman"/>
              </w:rPr>
              <w:t xml:space="preserve"> </w:t>
            </w:r>
            <w:r w:rsidRPr="00910B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Pr="00071EEA">
              <w:rPr>
                <w:rFonts w:ascii="Times New Roman" w:hAnsi="Times New Roman" w:cs="Times New Roman"/>
                <w:b/>
              </w:rPr>
              <w:t>promatraju slike</w:t>
            </w:r>
            <w:r w:rsidRPr="00071EEA">
              <w:rPr>
                <w:rFonts w:ascii="Times New Roman" w:hAnsi="Times New Roman" w:cs="Times New Roman"/>
              </w:rPr>
              <w:t xml:space="preserve"> (DDS, Vizualno+ i udžbenik str. 59.) i razgovaraju o građi biljaka</w:t>
            </w:r>
          </w:p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 xml:space="preserve">- </w:t>
            </w:r>
            <w:r w:rsidRPr="00071EEA">
              <w:rPr>
                <w:rFonts w:ascii="Times New Roman" w:hAnsi="Times New Roman" w:cs="Times New Roman"/>
                <w:b/>
              </w:rPr>
              <w:t>čitanjem</w:t>
            </w:r>
            <w:r w:rsidRPr="00071EEA">
              <w:rPr>
                <w:rFonts w:ascii="Times New Roman" w:hAnsi="Times New Roman" w:cs="Times New Roman"/>
              </w:rPr>
              <w:t xml:space="preserve"> teksta u udžbeniku str. 57. – 59. doći do odgovora na pitanje</w:t>
            </w:r>
          </w:p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  <w:i/>
              </w:rPr>
              <w:t>Kako voda može doći od korijena do vrha lista?</w:t>
            </w:r>
            <w:r w:rsidRPr="00071EEA">
              <w:rPr>
                <w:rFonts w:ascii="Times New Roman" w:hAnsi="Times New Roman" w:cs="Times New Roman"/>
              </w:rPr>
              <w:t xml:space="preserve"> </w:t>
            </w:r>
          </w:p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 xml:space="preserve">kojeg zapisuju u OneNote - </w:t>
            </w:r>
            <w:proofErr w:type="spellStart"/>
            <w:r w:rsidRPr="00071EEA">
              <w:rPr>
                <w:rFonts w:ascii="Times New Roman" w:hAnsi="Times New Roman" w:cs="Times New Roman"/>
              </w:rPr>
              <w:t>online</w:t>
            </w:r>
            <w:proofErr w:type="spellEnd"/>
            <w:r w:rsidRPr="00071EEA">
              <w:rPr>
                <w:rFonts w:ascii="Times New Roman" w:hAnsi="Times New Roman" w:cs="Times New Roman"/>
              </w:rPr>
              <w:t xml:space="preserve"> bilježnicama </w:t>
            </w:r>
            <w:hyperlink r:id="rId5" w:history="1">
              <w:r w:rsidRPr="00071EEA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Pr="00071EEA">
              <w:rPr>
                <w:rFonts w:ascii="Times New Roman" w:hAnsi="Times New Roman" w:cs="Times New Roman"/>
              </w:rPr>
              <w:t xml:space="preserve"> (IN)</w:t>
            </w:r>
          </w:p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 xml:space="preserve">- učenici u parovima </w:t>
            </w:r>
            <w:r w:rsidRPr="00071EEA">
              <w:rPr>
                <w:rFonts w:ascii="Times New Roman" w:hAnsi="Times New Roman" w:cs="Times New Roman"/>
                <w:b/>
              </w:rPr>
              <w:t>provode pokuse</w:t>
            </w:r>
            <w:r w:rsidRPr="00071EEA">
              <w:rPr>
                <w:rFonts w:ascii="Times New Roman" w:hAnsi="Times New Roman" w:cs="Times New Roman"/>
              </w:rPr>
              <w:t xml:space="preserve"> prema naputcima u RB, str. 45. i 46. (RP)</w:t>
            </w:r>
          </w:p>
          <w:p w:rsidR="00383B8B" w:rsidRPr="00071EEA" w:rsidRDefault="00383B8B" w:rsidP="00383B8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071EEA">
              <w:rPr>
                <w:sz w:val="22"/>
                <w:szCs w:val="22"/>
              </w:rPr>
              <w:t>Osmoza / difuzija</w:t>
            </w:r>
          </w:p>
          <w:p w:rsidR="00383B8B" w:rsidRPr="00071EEA" w:rsidRDefault="00383B8B" w:rsidP="00383B8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071EEA">
              <w:rPr>
                <w:sz w:val="22"/>
                <w:szCs w:val="22"/>
              </w:rPr>
              <w:lastRenderedPageBreak/>
              <w:t>Kapilarnost</w:t>
            </w:r>
          </w:p>
          <w:p w:rsidR="00383B8B" w:rsidRPr="00071EEA" w:rsidRDefault="00383B8B" w:rsidP="00383B8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071EEA">
              <w:rPr>
                <w:sz w:val="22"/>
                <w:szCs w:val="22"/>
              </w:rPr>
              <w:t>Transpiracija</w:t>
            </w:r>
          </w:p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 xml:space="preserve">Snimaju fotografije, video-zapise pokusa, rade bilješke – sve stavljaju u </w:t>
            </w:r>
            <w:proofErr w:type="spellStart"/>
            <w:r w:rsidRPr="00071EEA">
              <w:rPr>
                <w:rFonts w:ascii="Times New Roman" w:hAnsi="Times New Roman" w:cs="Times New Roman"/>
              </w:rPr>
              <w:t>online</w:t>
            </w:r>
            <w:proofErr w:type="spellEnd"/>
            <w:r w:rsidRPr="00071EEA">
              <w:rPr>
                <w:rFonts w:ascii="Times New Roman" w:hAnsi="Times New Roman" w:cs="Times New Roman"/>
              </w:rPr>
              <w:t xml:space="preserve"> bilježnice.</w:t>
            </w:r>
          </w:p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071EEA">
              <w:rPr>
                <w:rFonts w:ascii="Times New Roman" w:hAnsi="Times New Roman" w:cs="Times New Roman"/>
                <w:b/>
              </w:rPr>
              <w:t xml:space="preserve">- </w:t>
            </w:r>
            <w:r w:rsidRPr="00071EEA">
              <w:rPr>
                <w:rFonts w:ascii="Times New Roman" w:hAnsi="Times New Roman" w:cs="Times New Roman"/>
              </w:rPr>
              <w:t>parovi koji su radili isti pokus formiraju 3 grupe u kojima će učenici poučavati, koristeći svoje zabilješke, i u prostoru za suradnju u OneNote predložiti zapis za sve učenike (GR)</w:t>
            </w:r>
          </w:p>
          <w:p w:rsidR="00383B8B" w:rsidRPr="00910B82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 xml:space="preserve">- rješavaju </w:t>
            </w:r>
            <w:r w:rsidRPr="00071EEA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  <w:r w:rsidRPr="00071EEA">
              <w:rPr>
                <w:rFonts w:ascii="Times New Roman" w:hAnsi="Times New Roman" w:cs="Times New Roman"/>
              </w:rPr>
              <w:t xml:space="preserve"> 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83B8B" w:rsidRPr="00910B82" w:rsidRDefault="00383B8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83B8B" w:rsidRPr="00910B82" w:rsidRDefault="00383B8B" w:rsidP="00383B8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10B82">
              <w:rPr>
                <w:rFonts w:ascii="Times New Roman" w:hAnsi="Times New Roman" w:cs="Times New Roman"/>
                <w:color w:val="00B050"/>
              </w:rPr>
              <w:t>postavljanje pitanja i rasprava</w:t>
            </w: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83B8B" w:rsidRPr="00910B82" w:rsidRDefault="00383B8B" w:rsidP="00383B8B">
            <w:pPr>
              <w:pStyle w:val="Normal1"/>
              <w:numPr>
                <w:ilvl w:val="0"/>
                <w:numId w:val="1"/>
              </w:numPr>
              <w:spacing w:after="0" w:line="360" w:lineRule="auto"/>
              <w:ind w:left="175" w:hanging="142"/>
              <w:rPr>
                <w:rFonts w:ascii="Times New Roman" w:eastAsia="Times New Roman" w:hAnsi="Times New Roman" w:cs="Times New Roman"/>
                <w:color w:val="00B050"/>
              </w:rPr>
            </w:pPr>
            <w:r w:rsidRPr="00910B82">
              <w:rPr>
                <w:rFonts w:ascii="Times New Roman" w:eastAsia="Times New Roman" w:hAnsi="Times New Roman" w:cs="Times New Roman"/>
                <w:color w:val="00B050"/>
              </w:rPr>
              <w:t>postavljanje pitanja i rasprava</w:t>
            </w:r>
          </w:p>
          <w:p w:rsidR="00383B8B" w:rsidRPr="00910B82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910B82">
              <w:rPr>
                <w:rFonts w:ascii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910B82">
              <w:rPr>
                <w:rFonts w:ascii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910B82">
              <w:rPr>
                <w:rFonts w:ascii="Times New Roman" w:hAnsi="Times New Roman" w:cs="Times New Roman"/>
                <w:color w:val="4F81BD" w:themeColor="accent1"/>
              </w:rPr>
              <w:t xml:space="preserve"> rada i aktivnosti u grupi</w:t>
            </w:r>
            <w:r w:rsidRPr="00910B82"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32 </w:t>
            </w:r>
            <w:proofErr w:type="spellStart"/>
            <w:r w:rsidRPr="001008DE">
              <w:rPr>
                <w:rFonts w:ascii="Times New Roman" w:eastAsia="Times New Roman" w:hAnsi="Times New Roman" w:cs="Times New Roman"/>
                <w:b/>
              </w:rPr>
              <w:t>.sat</w:t>
            </w:r>
            <w:proofErr w:type="spellEnd"/>
          </w:p>
        </w:tc>
      </w:tr>
      <w:tr w:rsidR="00383B8B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383B8B" w:rsidRPr="00C27F53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383B8B" w:rsidRPr="00C27F53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383B8B" w:rsidRPr="00C27F53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83B8B" w:rsidRPr="001008DE" w:rsidTr="002E4C6C">
        <w:tc>
          <w:tcPr>
            <w:tcW w:w="1929" w:type="dxa"/>
            <w:gridSpan w:val="2"/>
            <w:shd w:val="clear" w:color="auto" w:fill="auto"/>
          </w:tcPr>
          <w:p w:rsidR="00383B8B" w:rsidRPr="00EE6ABB" w:rsidRDefault="00383B8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6AB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383B8B" w:rsidRPr="00EE6ABB" w:rsidRDefault="00383B8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EE6ABB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E6ABB">
              <w:rPr>
                <w:rFonts w:ascii="Times New Roman" w:hAnsi="Times New Roman" w:cs="Times New Roman"/>
              </w:rPr>
              <w:t>opisuje na temelju izvedenih pokusa prijenos tvari u biljaka</w:t>
            </w:r>
            <w:r w:rsidRPr="00EE6AB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>- grupe</w:t>
            </w:r>
            <w:r w:rsidRPr="00071EEA">
              <w:rPr>
                <w:rFonts w:ascii="Times New Roman" w:hAnsi="Times New Roman" w:cs="Times New Roman"/>
                <w:b/>
              </w:rPr>
              <w:t xml:space="preserve"> prezentiraju</w:t>
            </w:r>
            <w:r w:rsidRPr="00071EEA">
              <w:rPr>
                <w:rFonts w:ascii="Times New Roman" w:hAnsi="Times New Roman" w:cs="Times New Roman"/>
              </w:rPr>
              <w:t xml:space="preserve"> svoj radove (F)</w:t>
            </w:r>
          </w:p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>- rješavaju zadatke 8. i 9. u RB, str. 49. (IN)</w:t>
            </w:r>
          </w:p>
          <w:p w:rsidR="00383B8B" w:rsidRPr="00071EEA" w:rsidRDefault="00383B8B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71EEA">
              <w:rPr>
                <w:rFonts w:ascii="Times New Roman" w:hAnsi="Times New Roman" w:cs="Times New Roman"/>
                <w:b/>
              </w:rPr>
              <w:t>- refleksija –</w:t>
            </w:r>
            <w:r w:rsidRPr="00071EEA">
              <w:rPr>
                <w:rFonts w:ascii="Times New Roman" w:hAnsi="Times New Roman" w:cs="Times New Roman"/>
              </w:rPr>
              <w:t xml:space="preserve"> kratka provjera osmišljena u </w:t>
            </w:r>
            <w:proofErr w:type="spellStart"/>
            <w:r w:rsidRPr="00071EEA">
              <w:rPr>
                <w:rFonts w:ascii="Times New Roman" w:hAnsi="Times New Roman" w:cs="Times New Roman"/>
              </w:rPr>
              <w:t>Formsu</w:t>
            </w:r>
            <w:proofErr w:type="spellEnd"/>
            <w:r w:rsidRPr="00071EEA">
              <w:rPr>
                <w:rFonts w:ascii="Times New Roman" w:hAnsi="Times New Roman" w:cs="Times New Roman"/>
              </w:rPr>
              <w:t xml:space="preserve"> – </w:t>
            </w:r>
            <w:hyperlink r:id="rId6" w:history="1">
              <w:r w:rsidRPr="00071EEA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Pr="00071EEA">
              <w:rPr>
                <w:rFonts w:ascii="Times New Roman" w:hAnsi="Times New Roman" w:cs="Times New Roman"/>
              </w:rPr>
              <w:t xml:space="preserve"> gdje učenici skeniraju kod (Q kod) i ulaze u provjeru.</w:t>
            </w:r>
          </w:p>
          <w:p w:rsidR="00383B8B" w:rsidRPr="00EE6ABB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  <w:b/>
              </w:rPr>
              <w:t xml:space="preserve">- </w:t>
            </w:r>
            <w:r w:rsidRPr="00071EEA">
              <w:rPr>
                <w:rFonts w:ascii="Times New Roman" w:hAnsi="Times New Roman" w:cs="Times New Roman"/>
              </w:rPr>
              <w:t xml:space="preserve">rješavaju kviz </w:t>
            </w:r>
            <w:r w:rsidRPr="00071EEA">
              <w:rPr>
                <w:rFonts w:ascii="Times New Roman" w:hAnsi="Times New Roman" w:cs="Times New Roman"/>
                <w:i/>
              </w:rPr>
              <w:t>DDS, Provjeri znanje</w:t>
            </w:r>
            <w:r w:rsidRPr="00EE6A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83B8B" w:rsidRPr="00EE6ABB" w:rsidRDefault="00383B8B" w:rsidP="00383B8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EE6ABB">
              <w:rPr>
                <w:rFonts w:ascii="Times New Roman" w:eastAsia="Times New Roman" w:hAnsi="Times New Roman" w:cs="Times New Roman"/>
                <w:color w:val="00B050"/>
              </w:rPr>
              <w:t>postavljanje pitanja, rasprava i dopunjavanje</w:t>
            </w:r>
          </w:p>
          <w:p w:rsidR="00383B8B" w:rsidRPr="00EE6ABB" w:rsidRDefault="00383B8B" w:rsidP="00383B8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EE6ABB">
              <w:rPr>
                <w:rFonts w:ascii="Times New Roman" w:eastAsia="Times New Roman" w:hAnsi="Times New Roman" w:cs="Times New Roman"/>
                <w:color w:val="00B050"/>
              </w:rPr>
              <w:t>rješavanje zadataka i analiza odgovora</w:t>
            </w:r>
          </w:p>
          <w:p w:rsidR="00383B8B" w:rsidRPr="00EE6ABB" w:rsidRDefault="00383B8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383B8B" w:rsidRPr="00EE6ABB" w:rsidRDefault="00383B8B" w:rsidP="00383B8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color w:val="4F81BD" w:themeColor="accent1"/>
              </w:rPr>
            </w:pPr>
            <w:r w:rsidRPr="00EE6ABB">
              <w:rPr>
                <w:rFonts w:ascii="Times New Roman" w:eastAsia="Times New Roman" w:hAnsi="Times New Roman" w:cs="Times New Roman"/>
                <w:color w:val="4F81BD" w:themeColor="accent1"/>
              </w:rPr>
              <w:t>rješavanje zadataka</w:t>
            </w:r>
          </w:p>
          <w:p w:rsidR="00383B8B" w:rsidRPr="00EE6ABB" w:rsidRDefault="00383B8B" w:rsidP="00383B8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EE6ABB">
              <w:rPr>
                <w:rFonts w:ascii="Times New Roman" w:eastAsia="Times New Roman" w:hAnsi="Times New Roman" w:cs="Times New Roman"/>
                <w:color w:val="00B050"/>
              </w:rPr>
              <w:t>rješavanje zadataka</w:t>
            </w:r>
          </w:p>
        </w:tc>
      </w:tr>
      <w:tr w:rsidR="00383B8B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1008D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Riješiti zadatke iz RB koje nisu stigli na nastavi.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auto"/>
          </w:tcPr>
          <w:p w:rsidR="00383B8B" w:rsidRDefault="00383B8B" w:rsidP="00383B8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40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Što je transpiracija? (R1)</w:t>
            </w:r>
          </w:p>
          <w:p w:rsidR="00383B8B" w:rsidRDefault="00383B8B" w:rsidP="00383B8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40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Objasni zašto su </w:t>
            </w:r>
            <w:proofErr w:type="spellStart"/>
            <w:r>
              <w:rPr>
                <w:rFonts w:ascii="Times New Roman" w:hAnsi="Times New Roman" w:cs="Times New Roman"/>
              </w:rPr>
              <w:t>puči</w:t>
            </w:r>
            <w:proofErr w:type="spellEnd"/>
            <w:r>
              <w:rPr>
                <w:rFonts w:ascii="Times New Roman" w:hAnsi="Times New Roman" w:cs="Times New Roman"/>
              </w:rPr>
              <w:t xml:space="preserve"> važne za prijenos tvari kroz biljke. (R2)</w:t>
            </w:r>
          </w:p>
          <w:p w:rsidR="00383B8B" w:rsidRDefault="00383B8B" w:rsidP="00383B8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40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Što je kapilarnost? (</w:t>
            </w:r>
            <w:r w:rsidRPr="001008DE">
              <w:rPr>
                <w:rFonts w:ascii="Times New Roman" w:hAnsi="Times New Roman" w:cs="Times New Roman"/>
              </w:rPr>
              <w:t>R1)</w:t>
            </w:r>
          </w:p>
          <w:p w:rsidR="00383B8B" w:rsidRPr="001008DE" w:rsidRDefault="00383B8B" w:rsidP="00383B8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Koju ulogu imaju provodne žile u biljaka? (R1)</w:t>
            </w:r>
          </w:p>
          <w:p w:rsidR="00383B8B" w:rsidRDefault="00383B8B" w:rsidP="00383B8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404" w:hanging="284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Opiši put vode koja prolazi od korijena do lista tako da ob</w:t>
            </w:r>
            <w:r>
              <w:rPr>
                <w:rFonts w:ascii="Times New Roman" w:hAnsi="Times New Roman" w:cs="Times New Roman"/>
              </w:rPr>
              <w:t>jasniš pojave koje to omogućuju! (</w:t>
            </w:r>
            <w:r w:rsidRPr="001008DE">
              <w:rPr>
                <w:rFonts w:ascii="Times New Roman" w:hAnsi="Times New Roman" w:cs="Times New Roman"/>
              </w:rPr>
              <w:t>R3)</w:t>
            </w:r>
          </w:p>
          <w:p w:rsidR="00383B8B" w:rsidRPr="00E67BC6" w:rsidRDefault="00383B8B" w:rsidP="00383B8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Usporedi i poveži ulogu</w:t>
            </w:r>
            <w:r>
              <w:rPr>
                <w:rFonts w:ascii="Times New Roman" w:eastAsia="Times New Roman" w:hAnsi="Times New Roman" w:cs="Times New Roman"/>
              </w:rPr>
              <w:t xml:space="preserve"> kapilara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korijenovih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dlačica. </w:t>
            </w:r>
            <w:r w:rsidRPr="001008DE">
              <w:rPr>
                <w:rFonts w:ascii="Times New Roman" w:eastAsia="Times New Roman" w:hAnsi="Times New Roman" w:cs="Times New Roman"/>
              </w:rPr>
              <w:t>(R3)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383B8B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383B8B" w:rsidRPr="00E67BC6" w:rsidRDefault="00383B8B" w:rsidP="00383B8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ovisno o teškoći prilagodba sadržaja, vremena, strategija pristupa, stupnja pomoći, metoda poučavanja i učenja, stupnja sudjelovanja, krajnja očekivanja, razin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 xml:space="preserve"> znanja, metod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 xml:space="preserve"> vrednovanj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  <w:p w:rsidR="00383B8B" w:rsidRPr="00E67BC6" w:rsidRDefault="00383B8B" w:rsidP="00383B8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sudjeluju u radu u parovima i grupama</w:t>
            </w:r>
          </w:p>
          <w:p w:rsidR="00383B8B" w:rsidRPr="001008DE" w:rsidRDefault="00383B8B" w:rsidP="00383B8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shvatiti da kroz biljke postoji prijenos tvari</w:t>
            </w:r>
          </w:p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E67BC6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  <w:r w:rsidRPr="00E67BC6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</w:tc>
      </w:tr>
      <w:tr w:rsidR="00383B8B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383B8B" w:rsidRPr="001008DE" w:rsidRDefault="00383B8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Napraviti konceptualnu mapu na temu prijenosa tvari u svih skupina biljaka.</w:t>
            </w:r>
          </w:p>
        </w:tc>
      </w:tr>
      <w:tr w:rsidR="00383B8B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83B8B" w:rsidRPr="001008DE" w:rsidRDefault="00383B8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383B8B" w:rsidRPr="001008DE" w:rsidTr="002E4C6C">
        <w:tc>
          <w:tcPr>
            <w:tcW w:w="9510" w:type="dxa"/>
            <w:gridSpan w:val="10"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83B8B" w:rsidRPr="00E67BC6" w:rsidRDefault="00383B8B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BC6">
              <w:rPr>
                <w:rFonts w:ascii="Times New Roman" w:hAnsi="Times New Roman" w:cs="Times New Roman"/>
                <w:b/>
                <w:u w:val="single"/>
              </w:rPr>
              <w:t>Biljke i prijenos tvari</w:t>
            </w:r>
          </w:p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Pojave koje omogućuju uzlazni tok vode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- kapilarnost</w:t>
            </w:r>
          </w:p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- transpiracija</w:t>
            </w:r>
          </w:p>
          <w:p w:rsidR="00383B8B" w:rsidRDefault="00383B8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83B8B" w:rsidRPr="00297725" w:rsidRDefault="00383B8B" w:rsidP="00383B8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7725">
              <w:rPr>
                <w:rFonts w:ascii="Times New Roman" w:eastAsia="Times New Roman" w:hAnsi="Times New Roman" w:cs="Times New Roman"/>
                <w:color w:val="000000"/>
              </w:rPr>
              <w:t>sustav provodnih žila omogućuje prijenos tvari do svih stanica</w:t>
            </w:r>
          </w:p>
          <w:p w:rsidR="00383B8B" w:rsidRPr="001008DE" w:rsidRDefault="00383B8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83B8B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 w:rsidRPr="001008DE">
              <w:rPr>
                <w:rFonts w:ascii="Times New Roman" w:eastAsia="Times New Roman" w:hAnsi="Times New Roman" w:cs="Times New Roman"/>
              </w:rPr>
              <w:t>amoprocjena</w:t>
            </w:r>
            <w:proofErr w:type="spellEnd"/>
            <w:r w:rsidRPr="001008DE">
              <w:rPr>
                <w:rFonts w:ascii="Times New Roman" w:eastAsia="Times New Roman" w:hAnsi="Times New Roman" w:cs="Times New Roman"/>
              </w:rPr>
              <w:t xml:space="preserve"> rada u grupi</w:t>
            </w:r>
          </w:p>
          <w:p w:rsidR="00383B8B" w:rsidRPr="001008DE" w:rsidRDefault="00383B8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hAnsi="Times New Roman" w:cs="Times New Roman"/>
              </w:rPr>
              <w:t xml:space="preserve"> Prijedlog zadataka za učenike s teškoćama</w:t>
            </w:r>
          </w:p>
        </w:tc>
      </w:tr>
    </w:tbl>
    <w:p w:rsidR="00383B8B" w:rsidRPr="001008DE" w:rsidRDefault="00383B8B" w:rsidP="00383B8B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383B8B" w:rsidRPr="001008DE" w:rsidRDefault="00383B8B" w:rsidP="00383B8B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22"/>
      </w: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</w:t>
      </w:r>
    </w:p>
    <w:p w:rsidR="00383B8B" w:rsidRPr="001008DE" w:rsidRDefault="00383B8B" w:rsidP="00383B8B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383B8B" w:rsidRPr="001008DE" w:rsidRDefault="00383B8B" w:rsidP="00383B8B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  <w:r w:rsidRPr="001008DE">
        <w:rPr>
          <w:rFonts w:ascii="Times New Roman" w:hAnsi="Times New Roman" w:cs="Times New Roman"/>
          <w:b/>
        </w:rPr>
        <w:t>Nastavni listić 1.</w:t>
      </w:r>
    </w:p>
    <w:p w:rsidR="00383B8B" w:rsidRDefault="00383B8B" w:rsidP="00383B8B">
      <w:pPr>
        <w:spacing w:after="0" w:line="360" w:lineRule="auto"/>
        <w:rPr>
          <w:rFonts w:ascii="Times New Roman" w:hAnsi="Times New Roman" w:cs="Times New Roman"/>
          <w:b/>
        </w:rPr>
      </w:pPr>
    </w:p>
    <w:p w:rsidR="00383B8B" w:rsidRPr="00297725" w:rsidRDefault="00383B8B" w:rsidP="00383B8B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proofErr w:type="spellStart"/>
      <w:r w:rsidRPr="00297725">
        <w:rPr>
          <w:rFonts w:ascii="Times New Roman" w:hAnsi="Times New Roman" w:cs="Times New Roman"/>
          <w:b/>
          <w:color w:val="4F81BD" w:themeColor="accent1"/>
        </w:rPr>
        <w:t>Samoprocjena</w:t>
      </w:r>
      <w:proofErr w:type="spellEnd"/>
      <w:r w:rsidRPr="00297725">
        <w:rPr>
          <w:rFonts w:ascii="Times New Roman" w:hAnsi="Times New Roman" w:cs="Times New Roman"/>
          <w:b/>
          <w:color w:val="4F81BD" w:themeColor="accent1"/>
        </w:rPr>
        <w:t xml:space="preserve"> rada i aktivnosti u grupi</w:t>
      </w:r>
    </w:p>
    <w:p w:rsidR="00383B8B" w:rsidRPr="001008DE" w:rsidRDefault="00383B8B" w:rsidP="00383B8B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383B8B" w:rsidRPr="001008DE" w:rsidTr="002E4C6C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MOJE AKTIVNOSTI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478384" cy="450763"/>
                  <wp:effectExtent l="19050" t="0" r="0" b="0"/>
                  <wp:docPr id="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835" cy="453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471068" cy="469151"/>
                  <wp:effectExtent l="19050" t="0" r="5182" b="0"/>
                  <wp:docPr id="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32" cy="47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442834" cy="416623"/>
                  <wp:effectExtent l="19050" t="0" r="0" b="0"/>
                  <wp:docPr id="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761" cy="418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B8B" w:rsidRPr="001008DE" w:rsidTr="002E4C6C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Svi smo sudjelovali</w:t>
            </w:r>
            <w:r>
              <w:rPr>
                <w:rFonts w:ascii="Times New Roman" w:hAnsi="Times New Roman" w:cs="Times New Roman"/>
              </w:rPr>
              <w:t xml:space="preserve"> u radu.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383B8B" w:rsidRPr="001008DE" w:rsidTr="002E4C6C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Zajedno smo donosili odluke</w:t>
            </w:r>
            <w:r>
              <w:rPr>
                <w:rFonts w:ascii="Times New Roman" w:hAnsi="Times New Roman" w:cs="Times New Roman"/>
              </w:rPr>
              <w:t>.</w:t>
            </w: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</w:tr>
      <w:tr w:rsidR="00383B8B" w:rsidRPr="001008DE" w:rsidTr="002E4C6C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Poštovalo se mišljenje </w:t>
            </w:r>
            <w:r>
              <w:rPr>
                <w:rFonts w:ascii="Times New Roman" w:hAnsi="Times New Roman" w:cs="Times New Roman"/>
              </w:rPr>
              <w:t>svakog člana</w:t>
            </w:r>
            <w:r w:rsidRPr="001008DE">
              <w:rPr>
                <w:rFonts w:ascii="Times New Roman" w:hAnsi="Times New Roman" w:cs="Times New Roman"/>
              </w:rPr>
              <w:t xml:space="preserve"> grupe</w:t>
            </w:r>
            <w:r>
              <w:rPr>
                <w:rFonts w:ascii="Times New Roman" w:hAnsi="Times New Roman" w:cs="Times New Roman"/>
              </w:rPr>
              <w:t>.</w:t>
            </w: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383B8B" w:rsidRPr="001008DE" w:rsidTr="002E4C6C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 je doprinos bio…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383B8B" w:rsidRPr="001008DE" w:rsidTr="002E4C6C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Sviđa mi se takav način rada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383B8B" w:rsidRPr="001008DE" w:rsidTr="002E4C6C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Izvješće koje smo napraviti bit će razumljivo ostalim učenicima.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383B8B" w:rsidRPr="001008DE" w:rsidRDefault="00383B8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</w:tr>
    </w:tbl>
    <w:p w:rsidR="00383B8B" w:rsidRPr="001008DE" w:rsidRDefault="00383B8B" w:rsidP="00383B8B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383B8B" w:rsidRDefault="00383B8B" w:rsidP="00383B8B">
      <w:pPr>
        <w:spacing w:after="200" w:line="276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:rsidR="00383B8B" w:rsidRPr="00297725" w:rsidRDefault="00383B8B" w:rsidP="00383B8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97725">
        <w:rPr>
          <w:rFonts w:ascii="Times New Roman" w:eastAsia="Times New Roman" w:hAnsi="Times New Roman" w:cs="Times New Roman"/>
          <w:b/>
        </w:rPr>
        <w:lastRenderedPageBreak/>
        <w:t xml:space="preserve">Nastavni listić 2. </w:t>
      </w:r>
    </w:p>
    <w:p w:rsidR="00383B8B" w:rsidRPr="001008DE" w:rsidRDefault="00383B8B" w:rsidP="00383B8B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383B8B" w:rsidRPr="00BD4116" w:rsidRDefault="00383B8B" w:rsidP="00383B8B">
      <w:pPr>
        <w:pStyle w:val="ListParagraph"/>
        <w:numPr>
          <w:ilvl w:val="0"/>
          <w:numId w:val="5"/>
        </w:numPr>
        <w:spacing w:line="480" w:lineRule="auto"/>
        <w:ind w:left="284" w:hanging="284"/>
        <w:rPr>
          <w:sz w:val="28"/>
          <w:szCs w:val="28"/>
        </w:rPr>
      </w:pPr>
      <w:r w:rsidRPr="00BD4116">
        <w:rPr>
          <w:sz w:val="28"/>
          <w:szCs w:val="28"/>
        </w:rPr>
        <w:t>Dopuni rečenicu.</w:t>
      </w:r>
    </w:p>
    <w:p w:rsidR="00383B8B" w:rsidRDefault="00383B8B" w:rsidP="00383B8B">
      <w:pPr>
        <w:spacing w:after="0" w:line="48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D4116">
        <w:rPr>
          <w:rFonts w:ascii="Times New Roman" w:hAnsi="Times New Roman" w:cs="Times New Roman"/>
          <w:sz w:val="28"/>
          <w:szCs w:val="28"/>
        </w:rPr>
        <w:t>Biljke vodu iz zemlje upijaju pomoću ________________.</w:t>
      </w:r>
    </w:p>
    <w:p w:rsidR="00383B8B" w:rsidRPr="00BD4116" w:rsidRDefault="00383B8B" w:rsidP="00383B8B">
      <w:pPr>
        <w:spacing w:after="0" w:line="48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Njegovu površinu za upijanje povećavaju ______________ ______________.</w:t>
      </w:r>
    </w:p>
    <w:p w:rsidR="00383B8B" w:rsidRPr="00BD4116" w:rsidRDefault="00383B8B" w:rsidP="00383B8B">
      <w:pPr>
        <w:spacing w:after="0" w:line="48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383B8B" w:rsidRPr="00BD4116" w:rsidRDefault="00383B8B" w:rsidP="00383B8B">
      <w:pPr>
        <w:pStyle w:val="ListParagraph"/>
        <w:numPr>
          <w:ilvl w:val="0"/>
          <w:numId w:val="5"/>
        </w:numPr>
        <w:spacing w:line="480" w:lineRule="auto"/>
        <w:ind w:left="284" w:hanging="284"/>
        <w:rPr>
          <w:sz w:val="28"/>
          <w:szCs w:val="28"/>
        </w:rPr>
      </w:pPr>
      <w:r w:rsidRPr="00BD4116">
        <w:rPr>
          <w:sz w:val="28"/>
          <w:szCs w:val="28"/>
        </w:rPr>
        <w:t>Dopuni rečenice ponuđenim pojmovima.</w:t>
      </w:r>
    </w:p>
    <w:p w:rsidR="00383B8B" w:rsidRPr="00BD4116" w:rsidRDefault="00383B8B" w:rsidP="00383B8B">
      <w:pPr>
        <w:spacing w:after="0" w:line="48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D4116">
        <w:rPr>
          <w:rFonts w:ascii="Times New Roman" w:hAnsi="Times New Roman" w:cs="Times New Roman"/>
          <w:sz w:val="28"/>
          <w:szCs w:val="28"/>
        </w:rPr>
        <w:t>UZLAZNI TOK VODE, TRANSPIRACIJA, KAPILARNOST</w:t>
      </w:r>
    </w:p>
    <w:p w:rsidR="00383B8B" w:rsidRDefault="00383B8B" w:rsidP="00383B8B">
      <w:pPr>
        <w:spacing w:after="0" w:line="48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383B8B" w:rsidRPr="00BD4116" w:rsidRDefault="00383B8B" w:rsidP="00383B8B">
      <w:pPr>
        <w:spacing w:after="0" w:line="48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D4116">
        <w:rPr>
          <w:rFonts w:ascii="Times New Roman" w:hAnsi="Times New Roman" w:cs="Times New Roman"/>
          <w:sz w:val="28"/>
          <w:szCs w:val="28"/>
        </w:rPr>
        <w:t>Voda u korijenu ulazi u provodne žile.</w:t>
      </w:r>
    </w:p>
    <w:p w:rsidR="00383B8B" w:rsidRPr="00BD4116" w:rsidRDefault="00383B8B" w:rsidP="00383B8B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BD4116">
        <w:rPr>
          <w:rFonts w:ascii="Times New Roman" w:hAnsi="Times New Roman" w:cs="Times New Roman"/>
          <w:sz w:val="28"/>
          <w:szCs w:val="28"/>
        </w:rPr>
        <w:t>Kako su provodne žile stabljike uske, voda se u njima uspinje zbog pojave koja naziva ________________________________.</w:t>
      </w:r>
    </w:p>
    <w:p w:rsidR="00383B8B" w:rsidRPr="00BD4116" w:rsidRDefault="00383B8B" w:rsidP="00383B8B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BD4116">
        <w:rPr>
          <w:rFonts w:ascii="Times New Roman" w:hAnsi="Times New Roman" w:cs="Times New Roman"/>
          <w:sz w:val="28"/>
          <w:szCs w:val="28"/>
        </w:rPr>
        <w:t>Pojava isparavanja vode kroz listove biljke naziva se ________________________________.</w:t>
      </w:r>
    </w:p>
    <w:p w:rsidR="00383B8B" w:rsidRPr="00BD4116" w:rsidRDefault="00383B8B" w:rsidP="00383B8B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BD4116">
        <w:rPr>
          <w:rFonts w:ascii="Times New Roman" w:hAnsi="Times New Roman" w:cs="Times New Roman"/>
          <w:sz w:val="28"/>
          <w:szCs w:val="28"/>
        </w:rPr>
        <w:t>Te obje pojave omogućuju ________________________________.</w:t>
      </w:r>
    </w:p>
    <w:p w:rsidR="00383B8B" w:rsidRPr="00BD4116" w:rsidRDefault="00383B8B" w:rsidP="00383B8B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383B8B" w:rsidRPr="00BD4116" w:rsidRDefault="00383B8B" w:rsidP="00383B8B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BD4116">
        <w:rPr>
          <w:rFonts w:ascii="Times New Roman" w:hAnsi="Times New Roman" w:cs="Times New Roman"/>
          <w:bCs/>
          <w:sz w:val="28"/>
          <w:szCs w:val="28"/>
        </w:rPr>
        <w:t>Ako bi biljku lončanicu preko noći stavili u vrećicu i zavezali je , ujutro bi na stjenkama vrećice vidjeli kapljice vode.</w:t>
      </w:r>
    </w:p>
    <w:p w:rsidR="00383B8B" w:rsidRPr="00BD4116" w:rsidRDefault="00383B8B" w:rsidP="00383B8B">
      <w:pPr>
        <w:pStyle w:val="Normal1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D4116">
        <w:rPr>
          <w:rFonts w:ascii="Times New Roman" w:hAnsi="Times New Roman" w:cs="Times New Roman"/>
          <w:bCs/>
          <w:sz w:val="28"/>
          <w:szCs w:val="28"/>
        </w:rPr>
        <w:t>Pokušaj objasniti zašto bi se to dogodilo.</w:t>
      </w:r>
    </w:p>
    <w:p w:rsidR="00383B8B" w:rsidRPr="00BD4116" w:rsidRDefault="00383B8B" w:rsidP="00383B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41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210F5" w:rsidRPr="00383B8B" w:rsidRDefault="00383B8B" w:rsidP="00383B8B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0210F5" w:rsidRPr="00383B8B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7A04"/>
    <w:multiLevelType w:val="hybridMultilevel"/>
    <w:tmpl w:val="56B82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42CBE"/>
    <w:multiLevelType w:val="hybridMultilevel"/>
    <w:tmpl w:val="561C0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559B7"/>
    <w:multiLevelType w:val="hybridMultilevel"/>
    <w:tmpl w:val="3B905390"/>
    <w:lvl w:ilvl="0" w:tplc="E570A772">
      <w:start w:val="3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E1268"/>
    <w:multiLevelType w:val="hybridMultilevel"/>
    <w:tmpl w:val="54C6B008"/>
    <w:lvl w:ilvl="0" w:tplc="BADE8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83B8B"/>
    <w:rsid w:val="00383B8B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B8B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83B8B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383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3B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8B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fice365.skole.hr/" TargetMode="External"/><Relationship Id="rId5" Type="http://schemas.openxmlformats.org/officeDocument/2006/relationships/hyperlink" Target="https://office365.skol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2020-08-12T11:21:00Z</dcterms:created>
  <dcterms:modified xsi:type="dcterms:W3CDTF">2020-08-12T11:22:00Z</dcterms:modified>
</cp:coreProperties>
</file>